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C3" w:rsidRDefault="00867AC3" w:rsidP="00867AC3"/>
    <w:p w:rsidR="00D35142" w:rsidRDefault="00D35142" w:rsidP="00867AC3">
      <w:pPr>
        <w:rPr>
          <w:b/>
          <w:bCs/>
        </w:rPr>
      </w:pPr>
    </w:p>
    <w:p w:rsidR="00495366" w:rsidRDefault="00495366" w:rsidP="00867AC3">
      <w:pPr>
        <w:rPr>
          <w:b/>
          <w:bCs/>
        </w:rPr>
      </w:pPr>
    </w:p>
    <w:p w:rsidR="00495366" w:rsidRDefault="00495366" w:rsidP="00867AC3">
      <w:pPr>
        <w:rPr>
          <w:b/>
          <w:bCs/>
        </w:rPr>
      </w:pPr>
    </w:p>
    <w:p w:rsidR="00495366" w:rsidRDefault="00495366" w:rsidP="00867AC3">
      <w:pPr>
        <w:rPr>
          <w:b/>
          <w:bCs/>
        </w:rPr>
      </w:pPr>
    </w:p>
    <w:p w:rsidR="009A51A2" w:rsidRPr="00D35142" w:rsidRDefault="009A51A2" w:rsidP="00AA30FC">
      <w:pPr>
        <w:jc w:val="center"/>
        <w:rPr>
          <w:b/>
          <w:bCs/>
          <w:sz w:val="24"/>
          <w:szCs w:val="24"/>
        </w:rPr>
      </w:pPr>
      <w:r w:rsidRPr="00D35142">
        <w:rPr>
          <w:b/>
          <w:bCs/>
          <w:sz w:val="24"/>
          <w:szCs w:val="24"/>
        </w:rPr>
        <w:t>VA</w:t>
      </w:r>
      <w:r w:rsidR="00007F70">
        <w:rPr>
          <w:b/>
          <w:bCs/>
          <w:sz w:val="24"/>
          <w:szCs w:val="24"/>
        </w:rPr>
        <w:t>PEPA-JOHTAJIEN</w:t>
      </w:r>
      <w:r w:rsidRPr="00D35142">
        <w:rPr>
          <w:b/>
          <w:bCs/>
          <w:sz w:val="24"/>
          <w:szCs w:val="24"/>
        </w:rPr>
        <w:t xml:space="preserve"> TÄYDENNYSKOULUTUS</w:t>
      </w:r>
    </w:p>
    <w:p w:rsidR="009A51A2" w:rsidRPr="00D35142" w:rsidRDefault="004C7FDB" w:rsidP="00AA30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NYNÄS, </w:t>
      </w:r>
      <w:r w:rsidR="00C823E1">
        <w:rPr>
          <w:b/>
          <w:bCs/>
          <w:sz w:val="24"/>
          <w:szCs w:val="24"/>
        </w:rPr>
        <w:t>4</w:t>
      </w:r>
      <w:r w:rsidR="00007F70">
        <w:rPr>
          <w:b/>
          <w:bCs/>
          <w:sz w:val="24"/>
          <w:szCs w:val="24"/>
        </w:rPr>
        <w:t>.2.201</w:t>
      </w:r>
      <w:r w:rsidR="00C823E1">
        <w:rPr>
          <w:b/>
          <w:bCs/>
          <w:sz w:val="24"/>
          <w:szCs w:val="24"/>
        </w:rPr>
        <w:t>7</w:t>
      </w:r>
    </w:p>
    <w:p w:rsidR="00AA30FC" w:rsidRDefault="00AA30FC" w:rsidP="00867AC3">
      <w:pPr>
        <w:rPr>
          <w:b/>
        </w:rPr>
      </w:pPr>
    </w:p>
    <w:p w:rsidR="00495366" w:rsidRDefault="00495366" w:rsidP="00867AC3">
      <w:pPr>
        <w:rPr>
          <w:b/>
        </w:rPr>
      </w:pPr>
    </w:p>
    <w:p w:rsidR="00495366" w:rsidRDefault="00495366" w:rsidP="00867AC3">
      <w:pPr>
        <w:rPr>
          <w:b/>
        </w:rPr>
      </w:pPr>
    </w:p>
    <w:p w:rsidR="00867AC3" w:rsidRPr="00D35142" w:rsidRDefault="00867AC3" w:rsidP="00867AC3">
      <w:pPr>
        <w:rPr>
          <w:b/>
          <w:sz w:val="22"/>
          <w:szCs w:val="22"/>
        </w:rPr>
      </w:pPr>
      <w:r w:rsidRPr="00D35142">
        <w:rPr>
          <w:b/>
          <w:sz w:val="22"/>
          <w:szCs w:val="22"/>
        </w:rPr>
        <w:t xml:space="preserve">Tervetuloa </w:t>
      </w:r>
      <w:r w:rsidR="00007F70">
        <w:rPr>
          <w:b/>
          <w:sz w:val="22"/>
          <w:szCs w:val="22"/>
        </w:rPr>
        <w:t>Vapepa-johtajien</w:t>
      </w:r>
      <w:r w:rsidR="00495366">
        <w:rPr>
          <w:b/>
          <w:sz w:val="22"/>
          <w:szCs w:val="22"/>
        </w:rPr>
        <w:t xml:space="preserve"> täydennyskoulutukseen</w:t>
      </w:r>
    </w:p>
    <w:p w:rsidR="00D35142" w:rsidRPr="00D35142" w:rsidRDefault="00D35142" w:rsidP="00867AC3">
      <w:pPr>
        <w:rPr>
          <w:sz w:val="22"/>
          <w:szCs w:val="22"/>
        </w:rPr>
      </w:pPr>
    </w:p>
    <w:p w:rsidR="00867AC3" w:rsidRPr="00D35142" w:rsidRDefault="004C7FDB" w:rsidP="004C7FDB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 w:hanging="26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Paikka: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Punaisen Ristin</w:t>
      </w:r>
      <w:r w:rsidR="00867AC3" w:rsidRPr="00D35142">
        <w:rPr>
          <w:rFonts w:cs="Tahoma"/>
          <w:sz w:val="22"/>
          <w:szCs w:val="22"/>
        </w:rPr>
        <w:t xml:space="preserve"> koulutuskeskus, Nynäs, Karjalantie 55, </w:t>
      </w:r>
      <w:r w:rsidR="00867AC3" w:rsidRPr="00D35142">
        <w:rPr>
          <w:sz w:val="22"/>
          <w:szCs w:val="22"/>
        </w:rPr>
        <w:t>18600 Myllyoja</w:t>
      </w:r>
    </w:p>
    <w:p w:rsidR="00867AC3" w:rsidRPr="00D35142" w:rsidRDefault="004C7FDB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Aika: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la </w:t>
      </w:r>
      <w:proofErr w:type="gramStart"/>
      <w:r w:rsidR="00007F70">
        <w:rPr>
          <w:rFonts w:cs="Tahoma"/>
          <w:sz w:val="22"/>
          <w:szCs w:val="22"/>
        </w:rPr>
        <w:t>0</w:t>
      </w:r>
      <w:r w:rsidR="00C823E1">
        <w:rPr>
          <w:rFonts w:cs="Tahoma"/>
          <w:sz w:val="22"/>
          <w:szCs w:val="22"/>
        </w:rPr>
        <w:t>4</w:t>
      </w:r>
      <w:r w:rsidR="00007F70">
        <w:rPr>
          <w:rFonts w:cs="Tahoma"/>
          <w:sz w:val="22"/>
          <w:szCs w:val="22"/>
        </w:rPr>
        <w:t>.02.201</w:t>
      </w:r>
      <w:r w:rsidR="00C823E1">
        <w:rPr>
          <w:rFonts w:cs="Tahoma"/>
          <w:sz w:val="22"/>
          <w:szCs w:val="22"/>
        </w:rPr>
        <w:t>7</w:t>
      </w:r>
      <w:proofErr w:type="gramEnd"/>
      <w:r w:rsidR="00867AC3" w:rsidRPr="00D35142">
        <w:rPr>
          <w:rFonts w:cs="Tahoma"/>
          <w:sz w:val="22"/>
          <w:szCs w:val="22"/>
        </w:rPr>
        <w:t xml:space="preserve"> k</w:t>
      </w:r>
      <w:r>
        <w:rPr>
          <w:rFonts w:cs="Tahoma"/>
          <w:sz w:val="22"/>
          <w:szCs w:val="22"/>
        </w:rPr>
        <w:t>el</w:t>
      </w:r>
      <w:r w:rsidR="00867AC3" w:rsidRPr="00D35142">
        <w:rPr>
          <w:rFonts w:cs="Tahoma"/>
          <w:sz w:val="22"/>
          <w:szCs w:val="22"/>
        </w:rPr>
        <w:t>lo 9</w:t>
      </w:r>
      <w:r w:rsidR="00062A70" w:rsidRPr="00D35142">
        <w:rPr>
          <w:rFonts w:cs="Tahoma"/>
          <w:sz w:val="22"/>
          <w:szCs w:val="22"/>
        </w:rPr>
        <w:t>:00</w:t>
      </w:r>
      <w:r w:rsidR="006C3273">
        <w:rPr>
          <w:rFonts w:cs="Tahoma"/>
          <w:sz w:val="22"/>
          <w:szCs w:val="22"/>
        </w:rPr>
        <w:t xml:space="preserve"> – 18:00</w:t>
      </w:r>
    </w:p>
    <w:p w:rsidR="00867AC3" w:rsidRDefault="00867AC3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p w:rsidR="00AA30FC" w:rsidRDefault="00AA30FC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p w:rsidR="00495366" w:rsidRPr="00D35142" w:rsidRDefault="00495366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  <w:bookmarkStart w:id="0" w:name="_GoBack"/>
      <w:bookmarkEnd w:id="0"/>
    </w:p>
    <w:p w:rsidR="006C3273" w:rsidRDefault="006C3273" w:rsidP="00BC59DD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Täydennys</w:t>
      </w:r>
      <w:r w:rsidR="00867AC3" w:rsidRPr="00D35142">
        <w:rPr>
          <w:rFonts w:cs="Tahoma"/>
          <w:sz w:val="22"/>
          <w:szCs w:val="22"/>
        </w:rPr>
        <w:t xml:space="preserve"> alkaa lauantaina klo 09</w:t>
      </w:r>
      <w:r w:rsidR="00062A70" w:rsidRPr="00D35142">
        <w:rPr>
          <w:rFonts w:cs="Tahoma"/>
          <w:sz w:val="22"/>
          <w:szCs w:val="22"/>
        </w:rPr>
        <w:t>:00</w:t>
      </w:r>
      <w:r w:rsidR="00867AC3" w:rsidRPr="00D35142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ja tarkoituksena on täydentää Vapepa-johtajien tietoja ajankohtaisista aiheista</w:t>
      </w:r>
      <w:r w:rsidR="00867AC3" w:rsidRPr="00D35142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 xml:space="preserve"> </w:t>
      </w:r>
    </w:p>
    <w:p w:rsidR="00495366" w:rsidRDefault="00495366" w:rsidP="00BC59DD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/>
        <w:jc w:val="both"/>
        <w:rPr>
          <w:rFonts w:cs="Tahoma"/>
          <w:sz w:val="22"/>
          <w:szCs w:val="22"/>
        </w:rPr>
      </w:pPr>
    </w:p>
    <w:p w:rsidR="00867AC3" w:rsidRPr="00D35142" w:rsidRDefault="006C3273" w:rsidP="00BC59DD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Nynäsiin voi tulla jo perjantai-iltana ja poistua voi</w:t>
      </w:r>
      <w:r w:rsidR="00E57F1E">
        <w:rPr>
          <w:rFonts w:cs="Tahoma"/>
          <w:sz w:val="22"/>
          <w:szCs w:val="22"/>
        </w:rPr>
        <w:t xml:space="preserve"> viimeistään</w:t>
      </w:r>
      <w:r>
        <w:rPr>
          <w:rFonts w:cs="Tahoma"/>
          <w:sz w:val="22"/>
          <w:szCs w:val="22"/>
        </w:rPr>
        <w:t xml:space="preserve"> sunnuntaina aamusta. </w:t>
      </w:r>
      <w:r w:rsidR="00867AC3" w:rsidRPr="00D35142">
        <w:rPr>
          <w:rFonts w:cs="Tahoma"/>
          <w:sz w:val="22"/>
          <w:szCs w:val="22"/>
        </w:rPr>
        <w:t xml:space="preserve">Iltaisin on mahdollisuus verkostoitua ja vaihtaa kokemuksia muiden </w:t>
      </w:r>
      <w:r>
        <w:rPr>
          <w:rFonts w:cs="Tahoma"/>
          <w:sz w:val="22"/>
          <w:szCs w:val="22"/>
        </w:rPr>
        <w:t>Vapepa-johtajien</w:t>
      </w:r>
      <w:r w:rsidR="00867AC3" w:rsidRPr="00D35142">
        <w:rPr>
          <w:rFonts w:cs="Tahoma"/>
          <w:sz w:val="22"/>
          <w:szCs w:val="22"/>
        </w:rPr>
        <w:t xml:space="preserve"> kanssa. </w:t>
      </w:r>
    </w:p>
    <w:p w:rsidR="000C0B08" w:rsidRPr="00B246E4" w:rsidRDefault="000C0B08" w:rsidP="000C0B08">
      <w:pPr>
        <w:ind w:left="2608" w:firstLine="2"/>
        <w:rPr>
          <w:rFonts w:cs="Tahoma"/>
          <w:sz w:val="22"/>
          <w:szCs w:val="22"/>
        </w:rPr>
      </w:pPr>
    </w:p>
    <w:p w:rsidR="000C0B08" w:rsidRDefault="00B246E4" w:rsidP="00B246E4">
      <w:pPr>
        <w:ind w:left="2608" w:firstLine="2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Alustavasti l</w:t>
      </w:r>
      <w:r w:rsidR="000C0B08" w:rsidRPr="00B246E4">
        <w:rPr>
          <w:rFonts w:cs="Tahoma"/>
          <w:sz w:val="22"/>
          <w:szCs w:val="22"/>
        </w:rPr>
        <w:t>auantain aikana kehitetään Vapepa-johtajan valmiuksia ottaa partioetsintämenetelmä käyttöön etsintä</w:t>
      </w:r>
      <w:r>
        <w:rPr>
          <w:rFonts w:cs="Tahoma"/>
          <w:sz w:val="22"/>
          <w:szCs w:val="22"/>
        </w:rPr>
        <w:t xml:space="preserve">- </w:t>
      </w:r>
      <w:r w:rsidR="000C0B08" w:rsidRPr="00B246E4">
        <w:rPr>
          <w:rFonts w:cs="Tahoma"/>
          <w:sz w:val="22"/>
          <w:szCs w:val="22"/>
        </w:rPr>
        <w:t xml:space="preserve">tehtävällä. </w:t>
      </w:r>
      <w:proofErr w:type="spellStart"/>
      <w:r w:rsidR="000C0B08" w:rsidRPr="00B246E4">
        <w:rPr>
          <w:rFonts w:cs="Tahoma"/>
          <w:sz w:val="22"/>
          <w:szCs w:val="22"/>
        </w:rPr>
        <w:t>MSO:ta</w:t>
      </w:r>
      <w:proofErr w:type="spellEnd"/>
      <w:r w:rsidR="000C0B08" w:rsidRPr="00B246E4">
        <w:rPr>
          <w:rFonts w:cs="Tahoma"/>
          <w:sz w:val="22"/>
          <w:szCs w:val="22"/>
        </w:rPr>
        <w:t xml:space="preserve"> käydä</w:t>
      </w:r>
      <w:r w:rsidR="00C823E1" w:rsidRPr="00B246E4">
        <w:rPr>
          <w:rFonts w:cs="Tahoma"/>
          <w:sz w:val="22"/>
          <w:szCs w:val="22"/>
        </w:rPr>
        <w:t>än läpi sisällön osalta</w:t>
      </w:r>
      <w:r w:rsidR="00C86BF3" w:rsidRPr="00B246E4">
        <w:rPr>
          <w:rFonts w:cs="Tahoma"/>
          <w:sz w:val="22"/>
          <w:szCs w:val="22"/>
        </w:rPr>
        <w:t xml:space="preserve"> ja</w:t>
      </w:r>
      <w:r w:rsidR="000C0B08" w:rsidRPr="00B246E4">
        <w:rPr>
          <w:rFonts w:cs="Tahoma"/>
          <w:sz w:val="22"/>
          <w:szCs w:val="22"/>
        </w:rPr>
        <w:t xml:space="preserve"> </w:t>
      </w:r>
      <w:proofErr w:type="spellStart"/>
      <w:r w:rsidR="000C0B08" w:rsidRPr="00B246E4">
        <w:rPr>
          <w:rFonts w:cs="Tahoma"/>
          <w:sz w:val="22"/>
          <w:szCs w:val="22"/>
        </w:rPr>
        <w:t>OHTO</w:t>
      </w:r>
      <w:r w:rsidR="00C823E1" w:rsidRPr="00B246E4">
        <w:rPr>
          <w:rFonts w:cs="Tahoma"/>
          <w:sz w:val="22"/>
          <w:szCs w:val="22"/>
        </w:rPr>
        <w:t>a</w:t>
      </w:r>
      <w:proofErr w:type="spellEnd"/>
      <w:r w:rsidR="00C823E1" w:rsidRPr="00B246E4">
        <w:rPr>
          <w:rFonts w:cs="Tahoma"/>
          <w:sz w:val="22"/>
          <w:szCs w:val="22"/>
        </w:rPr>
        <w:t xml:space="preserve"> käsitellään raportoinnin kannalta.</w:t>
      </w:r>
      <w:r>
        <w:rPr>
          <w:rFonts w:cs="Tahoma"/>
          <w:sz w:val="22"/>
          <w:szCs w:val="22"/>
        </w:rPr>
        <w:t xml:space="preserve"> Lisäksi käsitellään Vapepa-johtajan ja median suhdetta.</w:t>
      </w:r>
    </w:p>
    <w:p w:rsidR="00495366" w:rsidRPr="00B246E4" w:rsidRDefault="00495366" w:rsidP="00B246E4">
      <w:pPr>
        <w:ind w:left="2608" w:firstLine="2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Päivän ohjelma julkaistaan myöhemmin.</w:t>
      </w:r>
    </w:p>
    <w:p w:rsidR="00867AC3" w:rsidRDefault="00867AC3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p w:rsidR="00AA30FC" w:rsidRPr="00D35142" w:rsidRDefault="00AA30FC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p w:rsidR="00867AC3" w:rsidRDefault="00867AC3" w:rsidP="00BC59DD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 w:hanging="2608"/>
        <w:jc w:val="both"/>
        <w:rPr>
          <w:rFonts w:cs="Tahoma"/>
          <w:sz w:val="22"/>
          <w:szCs w:val="22"/>
        </w:rPr>
      </w:pPr>
      <w:r w:rsidRPr="00D35142">
        <w:rPr>
          <w:rFonts w:cs="Tahoma"/>
          <w:bCs/>
          <w:sz w:val="22"/>
          <w:szCs w:val="22"/>
        </w:rPr>
        <w:t>Koulutuksen hinta:</w:t>
      </w:r>
      <w:r w:rsidRPr="00D35142">
        <w:rPr>
          <w:rFonts w:cs="Tahoma"/>
          <w:sz w:val="22"/>
          <w:szCs w:val="22"/>
        </w:rPr>
        <w:t xml:space="preserve"> </w:t>
      </w:r>
      <w:r w:rsidRPr="00D35142">
        <w:rPr>
          <w:rFonts w:cs="Tahoma"/>
          <w:sz w:val="22"/>
          <w:szCs w:val="22"/>
        </w:rPr>
        <w:tab/>
        <w:t xml:space="preserve">Koulutuksen hinta on </w:t>
      </w:r>
      <w:r w:rsidR="005A6ED5" w:rsidRPr="000C0B08">
        <w:rPr>
          <w:rFonts w:cs="Tahoma"/>
          <w:sz w:val="22"/>
          <w:szCs w:val="22"/>
        </w:rPr>
        <w:t>20</w:t>
      </w:r>
      <w:r w:rsidRPr="000C0B08">
        <w:rPr>
          <w:rFonts w:cs="Tahoma"/>
          <w:sz w:val="22"/>
          <w:szCs w:val="22"/>
        </w:rPr>
        <w:t xml:space="preserve">€. </w:t>
      </w:r>
      <w:r w:rsidRPr="00D35142">
        <w:rPr>
          <w:rFonts w:cs="Tahoma"/>
          <w:sz w:val="22"/>
          <w:szCs w:val="22"/>
        </w:rPr>
        <w:t>Hintaan sisältyvät ohjelma, materiaalit, ateriat ja kahvit</w:t>
      </w:r>
      <w:r w:rsidR="00062A70" w:rsidRPr="00D35142">
        <w:rPr>
          <w:rFonts w:cs="Tahoma"/>
          <w:sz w:val="22"/>
          <w:szCs w:val="22"/>
        </w:rPr>
        <w:t>.</w:t>
      </w:r>
      <w:r w:rsidRPr="00D35142">
        <w:rPr>
          <w:rFonts w:cs="Tahoma"/>
          <w:sz w:val="22"/>
          <w:szCs w:val="22"/>
        </w:rPr>
        <w:t xml:space="preserve"> Kurssi laskutetaan kurssin jälkeen ilmoittautumisen yhteydessä annettujen laskutustietojen perusteella.</w:t>
      </w:r>
      <w:r w:rsidR="005A6ED5">
        <w:rPr>
          <w:rFonts w:cs="Tahoma"/>
          <w:sz w:val="22"/>
          <w:szCs w:val="22"/>
        </w:rPr>
        <w:t xml:space="preserve"> </w:t>
      </w:r>
      <w:r w:rsidR="000C0B08" w:rsidRPr="00D35142">
        <w:rPr>
          <w:rFonts w:cs="Tahoma"/>
          <w:sz w:val="22"/>
          <w:szCs w:val="22"/>
        </w:rPr>
        <w:t>Matkakulut korvataan julkisten kulkuneuvoj</w:t>
      </w:r>
      <w:r w:rsidR="000C0B08">
        <w:rPr>
          <w:rFonts w:cs="Tahoma"/>
          <w:sz w:val="22"/>
          <w:szCs w:val="22"/>
        </w:rPr>
        <w:t xml:space="preserve">en taulukon mukaan omavastuun </w:t>
      </w:r>
      <w:r w:rsidR="00E57F1E">
        <w:rPr>
          <w:rFonts w:cs="Tahoma"/>
          <w:sz w:val="22"/>
          <w:szCs w:val="22"/>
        </w:rPr>
        <w:t>(</w:t>
      </w:r>
      <w:r w:rsidR="000C0B08">
        <w:rPr>
          <w:rFonts w:cs="Tahoma"/>
          <w:sz w:val="22"/>
          <w:szCs w:val="22"/>
        </w:rPr>
        <w:t xml:space="preserve">40 </w:t>
      </w:r>
      <w:r w:rsidR="000C0B08" w:rsidRPr="00D35142">
        <w:rPr>
          <w:rFonts w:cs="Tahoma"/>
          <w:sz w:val="22"/>
          <w:szCs w:val="22"/>
        </w:rPr>
        <w:t>€</w:t>
      </w:r>
      <w:r w:rsidR="00E57F1E">
        <w:rPr>
          <w:rFonts w:cs="Tahoma"/>
          <w:sz w:val="22"/>
          <w:szCs w:val="22"/>
        </w:rPr>
        <w:t>)</w:t>
      </w:r>
      <w:r w:rsidR="000C0B08" w:rsidRPr="00D35142">
        <w:rPr>
          <w:rFonts w:cs="Tahoma"/>
          <w:sz w:val="22"/>
          <w:szCs w:val="22"/>
        </w:rPr>
        <w:t xml:space="preserve"> ylittävältä osalta.</w:t>
      </w:r>
    </w:p>
    <w:p w:rsidR="000C0B08" w:rsidRPr="00D35142" w:rsidRDefault="000C0B08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ind w:left="2608" w:hanging="26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Majoitus on 2 hengen huoneissa hintaan 15€/hlö/yö.</w:t>
      </w:r>
    </w:p>
    <w:p w:rsidR="00867AC3" w:rsidRDefault="00867AC3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p w:rsidR="00AA30FC" w:rsidRPr="00D35142" w:rsidRDefault="00AA30FC" w:rsidP="00867AC3">
      <w:pPr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right" w:pos="9129"/>
        </w:tabs>
        <w:jc w:val="both"/>
        <w:rPr>
          <w:rFonts w:cs="Tahoma"/>
          <w:sz w:val="22"/>
          <w:szCs w:val="22"/>
        </w:rPr>
      </w:pPr>
    </w:p>
    <w:sectPr w:rsidR="00AA30FC" w:rsidRPr="00D35142" w:rsidSect="000D2B5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07" w:right="964" w:bottom="301" w:left="1134" w:header="567" w:footer="2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1C" w:rsidRDefault="004D161C">
      <w:r>
        <w:separator/>
      </w:r>
    </w:p>
  </w:endnote>
  <w:endnote w:type="continuationSeparator" w:id="0">
    <w:p w:rsidR="004D161C" w:rsidRDefault="004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1" w:rsidRDefault="00B747B1">
    <w:pPr>
      <w:pStyle w:val="Footer"/>
    </w:pPr>
  </w:p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B747B1">
      <w:trPr>
        <w:trHeight w:hRule="exact" w:val="851"/>
      </w:trPr>
      <w:tc>
        <w:tcPr>
          <w:tcW w:w="5633" w:type="dxa"/>
          <w:vAlign w:val="bottom"/>
        </w:tcPr>
        <w:p w:rsidR="00B747B1" w:rsidRDefault="00B747B1">
          <w:pPr>
            <w:pStyle w:val="Footer"/>
          </w:pPr>
        </w:p>
      </w:tc>
      <w:tc>
        <w:tcPr>
          <w:tcW w:w="4563" w:type="dxa"/>
          <w:vAlign w:val="bottom"/>
        </w:tcPr>
        <w:p w:rsidR="00B747B1" w:rsidRDefault="00B747B1">
          <w:pPr>
            <w:pStyle w:val="www-osoite"/>
          </w:pPr>
          <w:r>
            <w:t>www.vapepa.fi</w:t>
          </w:r>
        </w:p>
      </w:tc>
    </w:tr>
  </w:tbl>
  <w:p w:rsidR="00B747B1" w:rsidRDefault="00B74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B747B1">
      <w:trPr>
        <w:trHeight w:hRule="exact" w:val="1800"/>
      </w:trPr>
      <w:tc>
        <w:tcPr>
          <w:tcW w:w="5633" w:type="dxa"/>
          <w:vAlign w:val="bottom"/>
        </w:tcPr>
        <w:p w:rsidR="00B747B1" w:rsidRDefault="00B747B1">
          <w:pPr>
            <w:pStyle w:val="Footer"/>
          </w:pPr>
          <w:r>
            <w:rPr>
              <w:b/>
            </w:rPr>
            <w:t>Vapaaehtoinen pelastuspalvelu</w:t>
          </w:r>
        </w:p>
        <w:p w:rsidR="00B747B1" w:rsidRDefault="00B747B1">
          <w:pPr>
            <w:pStyle w:val="Footer"/>
          </w:pPr>
          <w:r>
            <w:t xml:space="preserve">Toimintaa koordinoi Suomen Punainen Risti </w:t>
          </w:r>
        </w:p>
        <w:p w:rsidR="00B747B1" w:rsidRDefault="00B747B1">
          <w:pPr>
            <w:pStyle w:val="Footer"/>
          </w:pPr>
        </w:p>
        <w:p w:rsidR="00B747B1" w:rsidRDefault="00B747B1">
          <w:pPr>
            <w:pStyle w:val="Footer"/>
          </w:pPr>
          <w:r>
            <w:t>Postiosoite PL 168, 00141 Helsinki</w:t>
          </w:r>
        </w:p>
        <w:p w:rsidR="00B747B1" w:rsidRDefault="00B747B1">
          <w:pPr>
            <w:pStyle w:val="Footer"/>
          </w:pPr>
          <w:r>
            <w:t xml:space="preserve">Puhelin vaihde 020 701 200  </w:t>
          </w:r>
        </w:p>
        <w:p w:rsidR="00B747B1" w:rsidRDefault="00B747B1">
          <w:pPr>
            <w:pStyle w:val="Footer"/>
          </w:pPr>
          <w:r>
            <w:t>Käyntiosoite Tehtaankatu 1a, 00140 Helsinki</w:t>
          </w:r>
        </w:p>
      </w:tc>
      <w:tc>
        <w:tcPr>
          <w:tcW w:w="4563" w:type="dxa"/>
          <w:vAlign w:val="bottom"/>
        </w:tcPr>
        <w:p w:rsidR="00B747B1" w:rsidRDefault="00B747B1">
          <w:pPr>
            <w:pStyle w:val="www-osoite"/>
          </w:pPr>
          <w:r>
            <w:t>www.vapepa.fi</w:t>
          </w:r>
        </w:p>
      </w:tc>
    </w:tr>
  </w:tbl>
  <w:p w:rsidR="00B747B1" w:rsidRDefault="00B74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1C" w:rsidRDefault="004D161C">
      <w:r>
        <w:separator/>
      </w:r>
    </w:p>
  </w:footnote>
  <w:footnote w:type="continuationSeparator" w:id="0">
    <w:p w:rsidR="004D161C" w:rsidRDefault="004D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1" w:rsidRDefault="00B747B1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231140</wp:posOffset>
          </wp:positionH>
          <wp:positionV relativeFrom="page">
            <wp:posOffset>195580</wp:posOffset>
          </wp:positionV>
          <wp:extent cx="7160260" cy="788035"/>
          <wp:effectExtent l="19050" t="0" r="2540" b="0"/>
          <wp:wrapNone/>
          <wp:docPr id="1031" name="Picture 1031" descr="Kirjelomake_1409_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 descr="Kirjelomake_1409_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02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:rsidR="00B747B1" w:rsidRPr="007230BF" w:rsidRDefault="00B747B1">
    <w:pPr>
      <w:rPr>
        <w:b/>
        <w:bCs/>
      </w:rPr>
    </w:pPr>
    <w:r w:rsidRPr="007230BF">
      <w:tab/>
    </w:r>
    <w:r w:rsidRPr="007230BF">
      <w:tab/>
    </w:r>
    <w:r w:rsidRPr="007230BF">
      <w:tab/>
    </w:r>
    <w:r w:rsidRPr="007230BF">
      <w:tab/>
    </w:r>
    <w:r w:rsidRPr="007230BF">
      <w:tab/>
    </w:r>
  </w:p>
  <w:p w:rsidR="00B747B1" w:rsidRDefault="00B747B1"/>
  <w:p w:rsidR="00B747B1" w:rsidRDefault="00B747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dxa"/>
      <w:tblInd w:w="5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8"/>
      <w:gridCol w:w="1320"/>
      <w:gridCol w:w="1430"/>
    </w:tblGrid>
    <w:tr w:rsidR="00B747B1">
      <w:trPr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Header"/>
          </w:pPr>
          <w:r>
            <w:rPr>
              <w:lang w:val="en-US" w:eastAsia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-3766185</wp:posOffset>
                </wp:positionH>
                <wp:positionV relativeFrom="page">
                  <wp:posOffset>-179705</wp:posOffset>
                </wp:positionV>
                <wp:extent cx="7160260" cy="788035"/>
                <wp:effectExtent l="19050" t="0" r="2540" b="0"/>
                <wp:wrapNone/>
                <wp:docPr id="1030" name="Picture 1030" descr="Kirjelomake_1409_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0" descr="Kirjelomake_1409_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02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Header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Header"/>
          </w:pPr>
        </w:p>
      </w:tc>
    </w:tr>
    <w:tr w:rsidR="00B747B1">
      <w:trPr>
        <w:cantSplit/>
        <w:trHeight w:val="453"/>
      </w:trPr>
      <w:tc>
        <w:tcPr>
          <w:tcW w:w="391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747B1" w:rsidRDefault="00C823E1">
          <w:pPr>
            <w:pStyle w:val="Header"/>
          </w:pPr>
          <w:r>
            <w:t>Vapepa-johtaja täydennys 2017</w:t>
          </w: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Header"/>
          </w:pPr>
        </w:p>
      </w:tc>
    </w:tr>
    <w:tr w:rsidR="00B747B1">
      <w:trPr>
        <w:cantSplit/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B747B1" w:rsidRDefault="00495366" w:rsidP="003F6C64">
          <w:pPr>
            <w:pStyle w:val="Header"/>
          </w:pPr>
          <w:r>
            <w:t>19</w:t>
          </w:r>
          <w:r w:rsidR="0058618D">
            <w:t>.</w:t>
          </w:r>
          <w:r w:rsidR="00242423">
            <w:t>1</w:t>
          </w:r>
          <w:r w:rsidR="00C823E1">
            <w:t>2.2016</w:t>
          </w:r>
        </w:p>
      </w:tc>
      <w:tc>
        <w:tcPr>
          <w:tcW w:w="275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Header"/>
          </w:pPr>
        </w:p>
      </w:tc>
    </w:tr>
  </w:tbl>
  <w:p w:rsidR="00B747B1" w:rsidRDefault="00B747B1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BA7"/>
    <w:multiLevelType w:val="multilevel"/>
    <w:tmpl w:val="550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8A7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24F"/>
    <w:multiLevelType w:val="hybridMultilevel"/>
    <w:tmpl w:val="6AD297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B20"/>
    <w:multiLevelType w:val="hybridMultilevel"/>
    <w:tmpl w:val="6C98A662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8A0"/>
    <w:multiLevelType w:val="hybridMultilevel"/>
    <w:tmpl w:val="22FED0E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7BB"/>
    <w:multiLevelType w:val="hybridMultilevel"/>
    <w:tmpl w:val="B810AD64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8F1"/>
    <w:multiLevelType w:val="multilevel"/>
    <w:tmpl w:val="4E3CAC0E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2F80AEB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979DB"/>
    <w:multiLevelType w:val="multilevel"/>
    <w:tmpl w:val="0D027E64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5"/>
    <w:rsid w:val="00007F70"/>
    <w:rsid w:val="000207E7"/>
    <w:rsid w:val="00044005"/>
    <w:rsid w:val="000460A6"/>
    <w:rsid w:val="00062A70"/>
    <w:rsid w:val="000C0B08"/>
    <w:rsid w:val="000D1FB1"/>
    <w:rsid w:val="000D2B58"/>
    <w:rsid w:val="000D4C11"/>
    <w:rsid w:val="000D5207"/>
    <w:rsid w:val="0010356B"/>
    <w:rsid w:val="00110AC7"/>
    <w:rsid w:val="00122AF7"/>
    <w:rsid w:val="00157CA8"/>
    <w:rsid w:val="001B6F66"/>
    <w:rsid w:val="00214E88"/>
    <w:rsid w:val="00242423"/>
    <w:rsid w:val="00266ADA"/>
    <w:rsid w:val="00322361"/>
    <w:rsid w:val="003447E7"/>
    <w:rsid w:val="003824D6"/>
    <w:rsid w:val="003D0662"/>
    <w:rsid w:val="003E039C"/>
    <w:rsid w:val="003F1A4A"/>
    <w:rsid w:val="003F6C64"/>
    <w:rsid w:val="00414EC4"/>
    <w:rsid w:val="004512E6"/>
    <w:rsid w:val="00486822"/>
    <w:rsid w:val="00492FAE"/>
    <w:rsid w:val="00495366"/>
    <w:rsid w:val="004A6F80"/>
    <w:rsid w:val="004C7FDB"/>
    <w:rsid w:val="004D161C"/>
    <w:rsid w:val="004D6D72"/>
    <w:rsid w:val="005002C4"/>
    <w:rsid w:val="00506D6D"/>
    <w:rsid w:val="00585000"/>
    <w:rsid w:val="00585A32"/>
    <w:rsid w:val="0058618D"/>
    <w:rsid w:val="00597A55"/>
    <w:rsid w:val="005A6ED5"/>
    <w:rsid w:val="005B1A75"/>
    <w:rsid w:val="005B265E"/>
    <w:rsid w:val="005B3F07"/>
    <w:rsid w:val="005D46AB"/>
    <w:rsid w:val="005F04D5"/>
    <w:rsid w:val="0068617A"/>
    <w:rsid w:val="006A6D81"/>
    <w:rsid w:val="006B0FBB"/>
    <w:rsid w:val="006C3273"/>
    <w:rsid w:val="006D099C"/>
    <w:rsid w:val="006F6CED"/>
    <w:rsid w:val="007230BF"/>
    <w:rsid w:val="00732E57"/>
    <w:rsid w:val="007374AF"/>
    <w:rsid w:val="00745309"/>
    <w:rsid w:val="00770CA4"/>
    <w:rsid w:val="00790B8C"/>
    <w:rsid w:val="007F7844"/>
    <w:rsid w:val="00811DAB"/>
    <w:rsid w:val="00867AC3"/>
    <w:rsid w:val="008B7FDA"/>
    <w:rsid w:val="008E49E5"/>
    <w:rsid w:val="00906343"/>
    <w:rsid w:val="0093688E"/>
    <w:rsid w:val="00943C35"/>
    <w:rsid w:val="00991781"/>
    <w:rsid w:val="009A51A2"/>
    <w:rsid w:val="009B3425"/>
    <w:rsid w:val="009C1948"/>
    <w:rsid w:val="009D65E8"/>
    <w:rsid w:val="009E1B19"/>
    <w:rsid w:val="00A46BFD"/>
    <w:rsid w:val="00A62C51"/>
    <w:rsid w:val="00AA30FC"/>
    <w:rsid w:val="00AA3696"/>
    <w:rsid w:val="00AB515F"/>
    <w:rsid w:val="00AC1A91"/>
    <w:rsid w:val="00AC5092"/>
    <w:rsid w:val="00B246E4"/>
    <w:rsid w:val="00B747B1"/>
    <w:rsid w:val="00B7506B"/>
    <w:rsid w:val="00B77DE6"/>
    <w:rsid w:val="00BB4260"/>
    <w:rsid w:val="00BC59DD"/>
    <w:rsid w:val="00BF0607"/>
    <w:rsid w:val="00BF375F"/>
    <w:rsid w:val="00C243B2"/>
    <w:rsid w:val="00C77319"/>
    <w:rsid w:val="00C823E1"/>
    <w:rsid w:val="00C86BF3"/>
    <w:rsid w:val="00C963B5"/>
    <w:rsid w:val="00CA39FC"/>
    <w:rsid w:val="00D35142"/>
    <w:rsid w:val="00D90876"/>
    <w:rsid w:val="00DC2023"/>
    <w:rsid w:val="00E25D95"/>
    <w:rsid w:val="00E46E67"/>
    <w:rsid w:val="00E57F1E"/>
    <w:rsid w:val="00E61A5D"/>
    <w:rsid w:val="00EF2D8F"/>
    <w:rsid w:val="00F64610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B29B5D-4791-40ED-8395-6C368D87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58"/>
    <w:pPr>
      <w:spacing w:line="240" w:lineRule="atLeast"/>
    </w:pPr>
    <w:rPr>
      <w:rFonts w:ascii="Verdana" w:hAnsi="Verdana"/>
      <w:lang w:val="fi-FI" w:eastAsia="fi-FI"/>
    </w:rPr>
  </w:style>
  <w:style w:type="paragraph" w:styleId="Heading1">
    <w:name w:val="heading 1"/>
    <w:basedOn w:val="BodyTextIndent"/>
    <w:next w:val="BodyTextIndent"/>
    <w:qFormat/>
    <w:rsid w:val="000D2B58"/>
    <w:pPr>
      <w:keepNext/>
      <w:spacing w:before="240"/>
      <w:outlineLvl w:val="0"/>
    </w:pPr>
    <w:rPr>
      <w:caps/>
    </w:rPr>
  </w:style>
  <w:style w:type="paragraph" w:styleId="Heading2">
    <w:name w:val="heading 2"/>
    <w:basedOn w:val="BodyTextIndent"/>
    <w:next w:val="BodyTextIndent"/>
    <w:qFormat/>
    <w:rsid w:val="000D2B58"/>
    <w:pPr>
      <w:keepNext/>
      <w:spacing w:before="240"/>
      <w:outlineLvl w:val="1"/>
    </w:pPr>
  </w:style>
  <w:style w:type="paragraph" w:styleId="Heading3">
    <w:name w:val="heading 3"/>
    <w:basedOn w:val="Normal"/>
    <w:next w:val="Normal"/>
    <w:qFormat/>
    <w:rsid w:val="000D2B58"/>
    <w:pPr>
      <w:keepNext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qFormat/>
    <w:rsid w:val="000D2B5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D2B58"/>
    <w:pPr>
      <w:keepNext/>
      <w:spacing w:line="240" w:lineRule="auto"/>
      <w:ind w:left="1304" w:hanging="1304"/>
      <w:outlineLvl w:val="4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0D2B58"/>
  </w:style>
  <w:style w:type="paragraph" w:styleId="Header">
    <w:name w:val="header"/>
    <w:rsid w:val="000D2B58"/>
    <w:pPr>
      <w:tabs>
        <w:tab w:val="center" w:pos="4819"/>
        <w:tab w:val="right" w:pos="9638"/>
      </w:tabs>
      <w:spacing w:line="240" w:lineRule="exact"/>
    </w:pPr>
    <w:rPr>
      <w:rFonts w:ascii="Verdana" w:hAnsi="Verdana"/>
      <w:noProof/>
      <w:lang w:val="fi-FI" w:eastAsia="fi-FI"/>
    </w:rPr>
  </w:style>
  <w:style w:type="paragraph" w:styleId="Footer">
    <w:name w:val="footer"/>
    <w:rsid w:val="000D2B58"/>
    <w:pPr>
      <w:tabs>
        <w:tab w:val="center" w:pos="4819"/>
        <w:tab w:val="right" w:pos="9638"/>
      </w:tabs>
      <w:spacing w:line="180" w:lineRule="exact"/>
    </w:pPr>
    <w:rPr>
      <w:rFonts w:ascii="Verdana" w:hAnsi="Verdana"/>
      <w:noProof/>
      <w:sz w:val="14"/>
      <w:lang w:val="fi-FI" w:eastAsia="fi-FI"/>
    </w:rPr>
  </w:style>
  <w:style w:type="paragraph" w:styleId="BodyTextIndent">
    <w:name w:val="Body Text Indent"/>
    <w:rsid w:val="000D2B58"/>
    <w:pPr>
      <w:spacing w:after="240" w:line="240" w:lineRule="atLeast"/>
      <w:ind w:left="1304"/>
    </w:pPr>
    <w:rPr>
      <w:rFonts w:ascii="Verdana" w:hAnsi="Verdana"/>
      <w:noProof/>
      <w:lang w:val="fi-FI" w:eastAsia="fi-FI"/>
    </w:rPr>
  </w:style>
  <w:style w:type="character" w:styleId="PageNumber">
    <w:name w:val="page number"/>
    <w:basedOn w:val="DefaultParagraphFont"/>
    <w:rsid w:val="000D2B58"/>
  </w:style>
  <w:style w:type="paragraph" w:styleId="FootnoteText">
    <w:name w:val="footnote text"/>
    <w:basedOn w:val="BodyTextIndent"/>
    <w:semiHidden/>
    <w:rsid w:val="000D2B58"/>
    <w:pPr>
      <w:spacing w:before="200"/>
      <w:ind w:left="2552"/>
    </w:pPr>
  </w:style>
  <w:style w:type="paragraph" w:customStyle="1" w:styleId="Yritysnimet">
    <w:name w:val="Yritysnimet"/>
    <w:rsid w:val="000D2B58"/>
    <w:pPr>
      <w:spacing w:line="240" w:lineRule="exact"/>
      <w:jc w:val="right"/>
    </w:pPr>
    <w:rPr>
      <w:rFonts w:ascii="Verdana" w:hAnsi="Verdana"/>
      <w:color w:val="B2B2B2"/>
      <w:sz w:val="14"/>
      <w:szCs w:val="14"/>
      <w:lang w:val="fi-FI" w:eastAsia="fi-FI"/>
    </w:rPr>
  </w:style>
  <w:style w:type="paragraph" w:styleId="BodyText2">
    <w:name w:val="Body Text 2"/>
    <w:basedOn w:val="Normal"/>
    <w:rsid w:val="000D2B58"/>
    <w:pPr>
      <w:spacing w:line="240" w:lineRule="auto"/>
      <w:jc w:val="both"/>
    </w:pPr>
    <w:rPr>
      <w:rFonts w:ascii="Times New Roman" w:hAnsi="Times New Roman"/>
      <w:sz w:val="22"/>
      <w:szCs w:val="24"/>
    </w:rPr>
  </w:style>
  <w:style w:type="paragraph" w:styleId="Title">
    <w:name w:val="Title"/>
    <w:basedOn w:val="Normal"/>
    <w:qFormat/>
    <w:rsid w:val="000D2B58"/>
    <w:pPr>
      <w:spacing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soitetiedot">
    <w:name w:val="Osoitetiedot"/>
    <w:rsid w:val="000D2B58"/>
    <w:pPr>
      <w:spacing w:line="240" w:lineRule="atLeast"/>
      <w:ind w:right="476"/>
    </w:pPr>
    <w:rPr>
      <w:rFonts w:ascii="Verdana" w:hAnsi="Verdana"/>
      <w:lang w:val="fi-FI" w:eastAsia="fi-FI"/>
    </w:rPr>
  </w:style>
  <w:style w:type="paragraph" w:styleId="BodyText">
    <w:name w:val="Body Text"/>
    <w:rsid w:val="000D2B58"/>
    <w:pPr>
      <w:spacing w:line="240" w:lineRule="atLeast"/>
    </w:pPr>
    <w:rPr>
      <w:rFonts w:ascii="Verdana" w:hAnsi="Verdana"/>
      <w:lang w:val="fi-FI" w:eastAsia="fi-FI"/>
    </w:rPr>
  </w:style>
  <w:style w:type="paragraph" w:customStyle="1" w:styleId="www-osoite">
    <w:name w:val="www-osoite"/>
    <w:basedOn w:val="Footer"/>
    <w:next w:val="Footer"/>
    <w:rsid w:val="000D2B58"/>
    <w:rPr>
      <w:b/>
      <w:color w:val="0072C6"/>
      <w:szCs w:val="14"/>
    </w:rPr>
  </w:style>
  <w:style w:type="paragraph" w:styleId="DocumentMap">
    <w:name w:val="Document Map"/>
    <w:basedOn w:val="Normal"/>
    <w:semiHidden/>
    <w:rsid w:val="000D2B5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5B1A75"/>
    <w:rPr>
      <w:color w:val="800080"/>
      <w:u w:val="single"/>
    </w:rPr>
  </w:style>
  <w:style w:type="paragraph" w:styleId="BalloonText">
    <w:name w:val="Balloon Text"/>
    <w:basedOn w:val="Normal"/>
    <w:semiHidden/>
    <w:rsid w:val="003E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Mallit\Vapepa_kirje_A4_col_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Vapepa_kirje_A4_col_V01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Vapepan kirjemalli</vt:lpstr>
      <vt:lpstr>Vapepan kirjemalli</vt:lpstr>
    </vt:vector>
  </TitlesOfParts>
  <Company>Vapaaehtoinen pelastuspalvelu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Vapepan kirjemalli</dc:title>
  <dc:creator>SPR</dc:creator>
  <cp:lastModifiedBy>Kaasinen Jukka-Pekka</cp:lastModifiedBy>
  <cp:revision>3</cp:revision>
  <cp:lastPrinted>2016-12-15T10:04:00Z</cp:lastPrinted>
  <dcterms:created xsi:type="dcterms:W3CDTF">2016-12-19T08:16:00Z</dcterms:created>
  <dcterms:modified xsi:type="dcterms:W3CDTF">2016-12-19T08:41:00Z</dcterms:modified>
</cp:coreProperties>
</file>